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0A" w:rsidRDefault="00625F0A" w:rsidP="00625F0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
    <w:p w:rsidR="00625F0A" w:rsidRPr="00625F0A" w:rsidRDefault="00625F0A" w:rsidP="00625F0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bookmarkStart w:id="0" w:name="_GoBack"/>
      <w:bookmarkEnd w:id="0"/>
      <w:r w:rsidRPr="00625F0A">
        <w:rPr>
          <w:rFonts w:ascii="Times New Roman" w:eastAsia="Times New Roman" w:hAnsi="Times New Roman" w:cs="Times New Roman"/>
          <w:b/>
          <w:bCs/>
          <w:sz w:val="27"/>
          <w:szCs w:val="27"/>
          <w:lang w:eastAsia="pt-BR"/>
        </w:rPr>
        <w:t xml:space="preserve">Literatura - A linguagem do Romantismo - 2º ano </w:t>
      </w:r>
    </w:p>
    <w:p w:rsidR="00625F0A" w:rsidRPr="00625F0A" w:rsidRDefault="00625F0A" w:rsidP="00625F0A">
      <w:pPr>
        <w:spacing w:after="0" w:line="240" w:lineRule="auto"/>
        <w:rPr>
          <w:rFonts w:ascii="Times New Roman" w:eastAsia="Times New Roman" w:hAnsi="Times New Roman" w:cs="Times New Roman"/>
          <w:sz w:val="24"/>
          <w:szCs w:val="24"/>
          <w:lang w:eastAsia="pt-BR"/>
        </w:rPr>
      </w:pPr>
      <w:r w:rsidRPr="00625F0A">
        <w:rPr>
          <w:rFonts w:ascii="Times New Roman" w:eastAsia="Times New Roman" w:hAnsi="Times New Roman" w:cs="Times New Roman"/>
          <w:sz w:val="24"/>
          <w:szCs w:val="24"/>
          <w:lang w:eastAsia="pt-BR"/>
        </w:rPr>
        <w:t>Depois de Gonçalves Dias, vários outros escritores também registraram a sensação de estar longe da pátria. Assim, parodiando a canção de Gonçalves Dias ou mantendo com ela relações de intertextualidade, escreveram canções do exílio, entre outros, os poetas Casimiro de Abreu, Oswald de Andrade, Murilo Mendes, Carlos Drummond de Andrade, Vinícius de Moraes, José Paulo Paes. Na música popular brasileira, há sobre esse tema composições de Morais Moreira e Chico Buarque de Holanda, em parceria com Tom Jobim.</w:t>
      </w:r>
      <w:r w:rsidRPr="00625F0A">
        <w:rPr>
          <w:rFonts w:ascii="Times New Roman" w:eastAsia="Times New Roman" w:hAnsi="Times New Roman" w:cs="Times New Roman"/>
          <w:sz w:val="24"/>
          <w:szCs w:val="24"/>
          <w:lang w:eastAsia="pt-BR"/>
        </w:rPr>
        <w:br/>
        <w:t>Agora é sua vez. Escreva você também uma canção do exílio, expressando sua visão a respeito do Brasil de hoje. Assim como fez Gonçalves Dias, que destacou a natureza brasileira, ressalte um aspecto de nosso país - social, político, natural, cultural -que represente a condição do Brasil hoje.</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b/>
          <w:bCs/>
          <w:sz w:val="24"/>
          <w:szCs w:val="24"/>
          <w:lang w:eastAsia="pt-BR"/>
        </w:rPr>
        <w:t>Canção do exílio</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t xml:space="preserve">Minha terra tem palmeiras, </w:t>
      </w:r>
      <w:r w:rsidRPr="00625F0A">
        <w:rPr>
          <w:rFonts w:ascii="Times New Roman" w:eastAsia="Times New Roman" w:hAnsi="Times New Roman" w:cs="Times New Roman"/>
          <w:sz w:val="24"/>
          <w:szCs w:val="24"/>
          <w:lang w:eastAsia="pt-BR"/>
        </w:rPr>
        <w:br/>
        <w:t xml:space="preserve">Onde canta o Sabiá; </w:t>
      </w:r>
      <w:r w:rsidRPr="00625F0A">
        <w:rPr>
          <w:rFonts w:ascii="Times New Roman" w:eastAsia="Times New Roman" w:hAnsi="Times New Roman" w:cs="Times New Roman"/>
          <w:sz w:val="24"/>
          <w:szCs w:val="24"/>
          <w:lang w:eastAsia="pt-BR"/>
        </w:rPr>
        <w:br/>
        <w:t xml:space="preserve">As aves, que aqui gorjeiam, </w:t>
      </w:r>
      <w:r w:rsidRPr="00625F0A">
        <w:rPr>
          <w:rFonts w:ascii="Times New Roman" w:eastAsia="Times New Roman" w:hAnsi="Times New Roman" w:cs="Times New Roman"/>
          <w:sz w:val="24"/>
          <w:szCs w:val="24"/>
          <w:lang w:eastAsia="pt-BR"/>
        </w:rPr>
        <w:br/>
        <w:t xml:space="preserve">Não gorjeiam como lá. </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t xml:space="preserve">Nosso céu tem mais estrelas, </w:t>
      </w:r>
      <w:r w:rsidRPr="00625F0A">
        <w:rPr>
          <w:rFonts w:ascii="Times New Roman" w:eastAsia="Times New Roman" w:hAnsi="Times New Roman" w:cs="Times New Roman"/>
          <w:sz w:val="24"/>
          <w:szCs w:val="24"/>
          <w:lang w:eastAsia="pt-BR"/>
        </w:rPr>
        <w:br/>
        <w:t xml:space="preserve">Nossas várzeas têm mais flores, </w:t>
      </w:r>
      <w:r w:rsidRPr="00625F0A">
        <w:rPr>
          <w:rFonts w:ascii="Times New Roman" w:eastAsia="Times New Roman" w:hAnsi="Times New Roman" w:cs="Times New Roman"/>
          <w:sz w:val="24"/>
          <w:szCs w:val="24"/>
          <w:lang w:eastAsia="pt-BR"/>
        </w:rPr>
        <w:br/>
        <w:t xml:space="preserve">Nossos bosques têm mais vida, </w:t>
      </w:r>
      <w:r w:rsidRPr="00625F0A">
        <w:rPr>
          <w:rFonts w:ascii="Times New Roman" w:eastAsia="Times New Roman" w:hAnsi="Times New Roman" w:cs="Times New Roman"/>
          <w:sz w:val="24"/>
          <w:szCs w:val="24"/>
          <w:lang w:eastAsia="pt-BR"/>
        </w:rPr>
        <w:br/>
        <w:t xml:space="preserve">Nossa vida mais amores. </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t xml:space="preserve">Em cismar, sozinho, à noite, </w:t>
      </w:r>
      <w:r w:rsidRPr="00625F0A">
        <w:rPr>
          <w:rFonts w:ascii="Times New Roman" w:eastAsia="Times New Roman" w:hAnsi="Times New Roman" w:cs="Times New Roman"/>
          <w:sz w:val="24"/>
          <w:szCs w:val="24"/>
          <w:lang w:eastAsia="pt-BR"/>
        </w:rPr>
        <w:br/>
        <w:t xml:space="preserve">Mais prazer eu encontro lá; </w:t>
      </w:r>
      <w:r w:rsidRPr="00625F0A">
        <w:rPr>
          <w:rFonts w:ascii="Times New Roman" w:eastAsia="Times New Roman" w:hAnsi="Times New Roman" w:cs="Times New Roman"/>
          <w:sz w:val="24"/>
          <w:szCs w:val="24"/>
          <w:lang w:eastAsia="pt-BR"/>
        </w:rPr>
        <w:br/>
        <w:t xml:space="preserve">Minha terra tem palmeiras, </w:t>
      </w:r>
      <w:r w:rsidRPr="00625F0A">
        <w:rPr>
          <w:rFonts w:ascii="Times New Roman" w:eastAsia="Times New Roman" w:hAnsi="Times New Roman" w:cs="Times New Roman"/>
          <w:sz w:val="24"/>
          <w:szCs w:val="24"/>
          <w:lang w:eastAsia="pt-BR"/>
        </w:rPr>
        <w:br/>
        <w:t xml:space="preserve">Onde canta o Sabiá. </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t xml:space="preserve">Minha terra tem primores, </w:t>
      </w:r>
      <w:r w:rsidRPr="00625F0A">
        <w:rPr>
          <w:rFonts w:ascii="Times New Roman" w:eastAsia="Times New Roman" w:hAnsi="Times New Roman" w:cs="Times New Roman"/>
          <w:sz w:val="24"/>
          <w:szCs w:val="24"/>
          <w:lang w:eastAsia="pt-BR"/>
        </w:rPr>
        <w:br/>
        <w:t xml:space="preserve">Que tais não encontro eu cá; </w:t>
      </w:r>
      <w:r w:rsidRPr="00625F0A">
        <w:rPr>
          <w:rFonts w:ascii="Times New Roman" w:eastAsia="Times New Roman" w:hAnsi="Times New Roman" w:cs="Times New Roman"/>
          <w:sz w:val="24"/>
          <w:szCs w:val="24"/>
          <w:lang w:eastAsia="pt-BR"/>
        </w:rPr>
        <w:br/>
        <w:t xml:space="preserve">Em cismar –sozinho, à noite– </w:t>
      </w:r>
      <w:r w:rsidRPr="00625F0A">
        <w:rPr>
          <w:rFonts w:ascii="Times New Roman" w:eastAsia="Times New Roman" w:hAnsi="Times New Roman" w:cs="Times New Roman"/>
          <w:sz w:val="24"/>
          <w:szCs w:val="24"/>
          <w:lang w:eastAsia="pt-BR"/>
        </w:rPr>
        <w:br/>
        <w:t xml:space="preserve">Mais prazer eu encontro lá; </w:t>
      </w:r>
      <w:r w:rsidRPr="00625F0A">
        <w:rPr>
          <w:rFonts w:ascii="Times New Roman" w:eastAsia="Times New Roman" w:hAnsi="Times New Roman" w:cs="Times New Roman"/>
          <w:sz w:val="24"/>
          <w:szCs w:val="24"/>
          <w:lang w:eastAsia="pt-BR"/>
        </w:rPr>
        <w:br/>
        <w:t xml:space="preserve">Minha terra tem palmeiras, </w:t>
      </w:r>
      <w:r w:rsidRPr="00625F0A">
        <w:rPr>
          <w:rFonts w:ascii="Times New Roman" w:eastAsia="Times New Roman" w:hAnsi="Times New Roman" w:cs="Times New Roman"/>
          <w:sz w:val="24"/>
          <w:szCs w:val="24"/>
          <w:lang w:eastAsia="pt-BR"/>
        </w:rPr>
        <w:br/>
        <w:t xml:space="preserve">Onde canta o Sabiá. </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t xml:space="preserve">Não permita Deus que eu morra, </w:t>
      </w:r>
      <w:r w:rsidRPr="00625F0A">
        <w:rPr>
          <w:rFonts w:ascii="Times New Roman" w:eastAsia="Times New Roman" w:hAnsi="Times New Roman" w:cs="Times New Roman"/>
          <w:sz w:val="24"/>
          <w:szCs w:val="24"/>
          <w:lang w:eastAsia="pt-BR"/>
        </w:rPr>
        <w:br/>
        <w:t xml:space="preserve">Sem que eu volte para lá; </w:t>
      </w:r>
      <w:r w:rsidRPr="00625F0A">
        <w:rPr>
          <w:rFonts w:ascii="Times New Roman" w:eastAsia="Times New Roman" w:hAnsi="Times New Roman" w:cs="Times New Roman"/>
          <w:sz w:val="24"/>
          <w:szCs w:val="24"/>
          <w:lang w:eastAsia="pt-BR"/>
        </w:rPr>
        <w:br/>
        <w:t xml:space="preserve">Sem que disfrute os primores </w:t>
      </w:r>
      <w:r w:rsidRPr="00625F0A">
        <w:rPr>
          <w:rFonts w:ascii="Times New Roman" w:eastAsia="Times New Roman" w:hAnsi="Times New Roman" w:cs="Times New Roman"/>
          <w:sz w:val="24"/>
          <w:szCs w:val="24"/>
          <w:lang w:eastAsia="pt-BR"/>
        </w:rPr>
        <w:br/>
        <w:t xml:space="preserve">Que não encontro por cá; </w:t>
      </w:r>
      <w:r w:rsidRPr="00625F0A">
        <w:rPr>
          <w:rFonts w:ascii="Times New Roman" w:eastAsia="Times New Roman" w:hAnsi="Times New Roman" w:cs="Times New Roman"/>
          <w:sz w:val="24"/>
          <w:szCs w:val="24"/>
          <w:lang w:eastAsia="pt-BR"/>
        </w:rPr>
        <w:br/>
        <w:t xml:space="preserve">Sem qu'inda aviste as palmeiras, </w:t>
      </w:r>
      <w:r w:rsidRPr="00625F0A">
        <w:rPr>
          <w:rFonts w:ascii="Times New Roman" w:eastAsia="Times New Roman" w:hAnsi="Times New Roman" w:cs="Times New Roman"/>
          <w:sz w:val="24"/>
          <w:szCs w:val="24"/>
          <w:lang w:eastAsia="pt-BR"/>
        </w:rPr>
        <w:br/>
        <w:t xml:space="preserve">Onde canta o Sabiá. </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br/>
        <w:t>De Primeiros cantos (1847)</w:t>
      </w:r>
      <w:r w:rsidRPr="00625F0A">
        <w:rPr>
          <w:rFonts w:ascii="Times New Roman" w:eastAsia="Times New Roman" w:hAnsi="Times New Roman" w:cs="Times New Roman"/>
          <w:sz w:val="24"/>
          <w:szCs w:val="24"/>
          <w:lang w:eastAsia="pt-BR"/>
        </w:rPr>
        <w:br/>
      </w:r>
      <w:r w:rsidRPr="00625F0A">
        <w:rPr>
          <w:rFonts w:ascii="Times New Roman" w:eastAsia="Times New Roman" w:hAnsi="Times New Roman" w:cs="Times New Roman"/>
          <w:sz w:val="24"/>
          <w:szCs w:val="24"/>
          <w:lang w:eastAsia="pt-BR"/>
        </w:rPr>
        <w:lastRenderedPageBreak/>
        <w:br/>
        <w:t xml:space="preserve">Gonçalves Dias </w:t>
      </w:r>
    </w:p>
    <w:p w:rsidR="00752E2A" w:rsidRDefault="00752E2A"/>
    <w:sectPr w:rsidR="00752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2C"/>
    <w:rsid w:val="00625F0A"/>
    <w:rsid w:val="00752E2A"/>
    <w:rsid w:val="00846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46C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46C2C"/>
    <w:rPr>
      <w:b/>
      <w:bCs/>
    </w:rPr>
  </w:style>
  <w:style w:type="character" w:styleId="nfase">
    <w:name w:val="Emphasis"/>
    <w:basedOn w:val="Fontepargpadro"/>
    <w:uiPriority w:val="20"/>
    <w:qFormat/>
    <w:rsid w:val="00846C2C"/>
    <w:rPr>
      <w:i/>
      <w:iCs/>
    </w:rPr>
  </w:style>
  <w:style w:type="paragraph" w:styleId="SemEspaamento">
    <w:name w:val="No Spacing"/>
    <w:uiPriority w:val="1"/>
    <w:qFormat/>
    <w:rsid w:val="00846C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46C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46C2C"/>
    <w:rPr>
      <w:b/>
      <w:bCs/>
    </w:rPr>
  </w:style>
  <w:style w:type="character" w:styleId="nfase">
    <w:name w:val="Emphasis"/>
    <w:basedOn w:val="Fontepargpadro"/>
    <w:uiPriority w:val="20"/>
    <w:qFormat/>
    <w:rsid w:val="00846C2C"/>
    <w:rPr>
      <w:i/>
      <w:iCs/>
    </w:rPr>
  </w:style>
  <w:style w:type="paragraph" w:styleId="SemEspaamento">
    <w:name w:val="No Spacing"/>
    <w:uiPriority w:val="1"/>
    <w:qFormat/>
    <w:rsid w:val="00846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5519">
      <w:bodyDiv w:val="1"/>
      <w:marLeft w:val="0"/>
      <w:marRight w:val="0"/>
      <w:marTop w:val="0"/>
      <w:marBottom w:val="0"/>
      <w:divBdr>
        <w:top w:val="none" w:sz="0" w:space="0" w:color="auto"/>
        <w:left w:val="none" w:sz="0" w:space="0" w:color="auto"/>
        <w:bottom w:val="none" w:sz="0" w:space="0" w:color="auto"/>
        <w:right w:val="none" w:sz="0" w:space="0" w:color="auto"/>
      </w:divBdr>
      <w:divsChild>
        <w:div w:id="1423183860">
          <w:marLeft w:val="0"/>
          <w:marRight w:val="0"/>
          <w:marTop w:val="0"/>
          <w:marBottom w:val="0"/>
          <w:divBdr>
            <w:top w:val="none" w:sz="0" w:space="0" w:color="auto"/>
            <w:left w:val="none" w:sz="0" w:space="0" w:color="auto"/>
            <w:bottom w:val="none" w:sz="0" w:space="0" w:color="auto"/>
            <w:right w:val="none" w:sz="0" w:space="0" w:color="auto"/>
          </w:divBdr>
        </w:div>
      </w:divsChild>
    </w:div>
    <w:div w:id="1484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247</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Monssuete</dc:creator>
  <cp:lastModifiedBy>Monssuete</cp:lastModifiedBy>
  <cp:revision>2</cp:revision>
  <dcterms:created xsi:type="dcterms:W3CDTF">2013-02-05T16:51:00Z</dcterms:created>
  <dcterms:modified xsi:type="dcterms:W3CDTF">2013-02-05T17:05:00Z</dcterms:modified>
</cp:coreProperties>
</file>